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EC" w:rsidRPr="00496AEC" w:rsidRDefault="00496AEC" w:rsidP="00496AEC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4488"/>
          <w:sz w:val="24"/>
          <w:szCs w:val="24"/>
        </w:rPr>
      </w:pPr>
      <w:r w:rsidRPr="00496AEC">
        <w:rPr>
          <w:rFonts w:ascii="Times New Roman" w:eastAsia="Times New Roman" w:hAnsi="Times New Roman" w:cs="Times New Roman"/>
          <w:b/>
          <w:bCs/>
          <w:color w:val="004488"/>
          <w:sz w:val="24"/>
          <w:szCs w:val="24"/>
        </w:rPr>
        <w:t xml:space="preserve">Жителей края приглашают сыграть в </w:t>
      </w:r>
      <w:proofErr w:type="gramStart"/>
      <w:r w:rsidRPr="00496AEC">
        <w:rPr>
          <w:rFonts w:ascii="Times New Roman" w:eastAsia="Times New Roman" w:hAnsi="Times New Roman" w:cs="Times New Roman"/>
          <w:b/>
          <w:bCs/>
          <w:color w:val="004488"/>
          <w:sz w:val="24"/>
          <w:szCs w:val="24"/>
        </w:rPr>
        <w:t>литературный</w:t>
      </w:r>
      <w:proofErr w:type="gramEnd"/>
      <w:r w:rsidRPr="00496AEC">
        <w:rPr>
          <w:rFonts w:ascii="Times New Roman" w:eastAsia="Times New Roman" w:hAnsi="Times New Roman" w:cs="Times New Roman"/>
          <w:b/>
          <w:bCs/>
          <w:color w:val="004488"/>
          <w:sz w:val="24"/>
          <w:szCs w:val="24"/>
        </w:rPr>
        <w:t xml:space="preserve"> </w:t>
      </w:r>
      <w:proofErr w:type="spellStart"/>
      <w:r w:rsidRPr="00496AEC">
        <w:rPr>
          <w:rFonts w:ascii="Times New Roman" w:eastAsia="Times New Roman" w:hAnsi="Times New Roman" w:cs="Times New Roman"/>
          <w:b/>
          <w:bCs/>
          <w:color w:val="004488"/>
          <w:sz w:val="24"/>
          <w:szCs w:val="24"/>
        </w:rPr>
        <w:t>квест</w:t>
      </w:r>
      <w:proofErr w:type="spellEnd"/>
    </w:p>
    <w:p w:rsidR="00496AEC" w:rsidRPr="00496AEC" w:rsidRDefault="00496AEC" w:rsidP="00496AEC">
      <w:pPr>
        <w:shd w:val="clear" w:color="auto" w:fill="FFFFFF"/>
        <w:spacing w:before="180" w:after="180" w:line="26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Алтайская краевая библиотека им. В. Я. Шишкова проводит </w:t>
      </w:r>
      <w:proofErr w:type="spellStart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мотивам путевых очерков В. Я. Шишкова «По Чуйскому тракту». Игра пройдет в два тура: очный и заочный. Ждем ваших заявок!</w:t>
      </w:r>
    </w:p>
    <w:p w:rsidR="00496AEC" w:rsidRPr="00496AEC" w:rsidRDefault="00496AEC" w:rsidP="00496AEC">
      <w:pPr>
        <w:shd w:val="clear" w:color="auto" w:fill="FFFFFF"/>
        <w:spacing w:after="0" w:line="26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До 28 сентября от желающих ждут заявки (</w:t>
      </w:r>
      <w:proofErr w:type="gramStart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см</w:t>
      </w:r>
      <w:proofErr w:type="gramEnd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. ниже) и конкурсные работы: видеоролики в формате виртуальных экскурсий по Чуйскому тракту или одному из населенных пунктов, входящих в маршрут тракта. Длительность роликов не должна превышать 10 минут, направлять работы необходимо на </w:t>
      </w:r>
      <w:hyperlink r:id="rId4" w:history="1">
        <w:r w:rsidRPr="00496AEC">
          <w:rPr>
            <w:rFonts w:ascii="Times New Roman" w:eastAsia="Times New Roman" w:hAnsi="Times New Roman" w:cs="Times New Roman"/>
            <w:b/>
            <w:bCs/>
            <w:color w:val="004488"/>
            <w:sz w:val="24"/>
            <w:szCs w:val="24"/>
          </w:rPr>
          <w:t>biblio-reklama@mail.ru</w:t>
        </w:r>
      </w:hyperlink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96AEC" w:rsidRPr="00496AEC" w:rsidRDefault="00496AEC" w:rsidP="00496AEC">
      <w:pPr>
        <w:shd w:val="clear" w:color="auto" w:fill="FFFFFF"/>
        <w:spacing w:before="180" w:after="180" w:line="26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Все заявленные команды выйдут на игру в очном туре, который состоится в «</w:t>
      </w:r>
      <w:proofErr w:type="spellStart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Шишковке</w:t>
      </w:r>
      <w:proofErr w:type="spellEnd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» 6 октября. В очном туре заявлены два задания: интеллектуальное состязание капитанов и театрализованное представление с участием всей команды, поставленное по отрывку из произведения «По Чуйскому тракту».</w:t>
      </w:r>
    </w:p>
    <w:p w:rsidR="00496AEC" w:rsidRPr="00496AEC" w:rsidRDefault="00496AEC" w:rsidP="00496AEC">
      <w:pPr>
        <w:shd w:val="clear" w:color="auto" w:fill="FFFFFF"/>
        <w:spacing w:before="180" w:after="180" w:line="26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прохождения литературного </w:t>
      </w:r>
      <w:proofErr w:type="spellStart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квеста</w:t>
      </w:r>
      <w:proofErr w:type="spellEnd"/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приглашаются команды учреждений культуры, образования, туристических клубов и семейные команды, проживающие на территории Алтайского края. Возраст участников – от 12 лет (при этом возраст членов семейных команд не ограничен), в команде может быть до 5 игроков.</w:t>
      </w:r>
    </w:p>
    <w:p w:rsidR="00496AEC" w:rsidRPr="00496AEC" w:rsidRDefault="00496AEC" w:rsidP="00496AEC">
      <w:pPr>
        <w:shd w:val="clear" w:color="auto" w:fill="FFFFFF"/>
        <w:spacing w:before="180" w:after="180" w:line="26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AEC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Победителей ждут призы и памятные дипломы, а все участники без исключения будут награждены сертификатами.</w:t>
      </w:r>
    </w:p>
    <w:p w:rsidR="00D1230A" w:rsidRDefault="00D1230A"/>
    <w:sectPr w:rsidR="00D1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96AEC"/>
    <w:rsid w:val="00496AEC"/>
    <w:rsid w:val="00D1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date">
    <w:name w:val="meta-date"/>
    <w:basedOn w:val="a0"/>
    <w:rsid w:val="00496AEC"/>
  </w:style>
  <w:style w:type="character" w:customStyle="1" w:styleId="apple-converted-space">
    <w:name w:val="apple-converted-space"/>
    <w:basedOn w:val="a0"/>
    <w:rsid w:val="00496AEC"/>
  </w:style>
  <w:style w:type="character" w:styleId="a3">
    <w:name w:val="Hyperlink"/>
    <w:basedOn w:val="a0"/>
    <w:uiPriority w:val="99"/>
    <w:semiHidden/>
    <w:unhideWhenUsed/>
    <w:rsid w:val="00496AEC"/>
    <w:rPr>
      <w:color w:val="0000FF"/>
      <w:u w:val="single"/>
    </w:rPr>
  </w:style>
  <w:style w:type="character" w:customStyle="1" w:styleId="meta-category">
    <w:name w:val="meta-category"/>
    <w:basedOn w:val="a0"/>
    <w:rsid w:val="00496AEC"/>
  </w:style>
  <w:style w:type="paragraph" w:styleId="a4">
    <w:name w:val="Normal (Web)"/>
    <w:basedOn w:val="a"/>
    <w:uiPriority w:val="99"/>
    <w:semiHidden/>
    <w:unhideWhenUsed/>
    <w:rsid w:val="004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78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-rekl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omrr</dc:creator>
  <cp:keywords/>
  <dc:description/>
  <cp:lastModifiedBy>omrr</cp:lastModifiedBy>
  <cp:revision>2</cp:revision>
  <dcterms:created xsi:type="dcterms:W3CDTF">2015-08-14T05:51:00Z</dcterms:created>
  <dcterms:modified xsi:type="dcterms:W3CDTF">2015-08-14T05:51:00Z</dcterms:modified>
</cp:coreProperties>
</file>